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97" w:rsidRDefault="000F4982">
      <w:pPr>
        <w:spacing w:before="14" w:line="200" w:lineRule="exact"/>
      </w:pPr>
      <w:r>
        <w:pict>
          <v:group id="_x0000_s1028" style="position:absolute;margin-left:35.5pt;margin-top:636pt;width:524.3pt;height:1.5pt;z-index:-251657728;mso-position-horizontal-relative:page;mso-position-vertical-relative:page" coordorigin="710,12720" coordsize="10486,30">
            <v:shape id="_x0000_s1029" style="position:absolute;left:710;top:12720;width:10486;height:30" coordorigin="710,12720" coordsize="10486,30" path="m11196,12734r,-14l710,12720r,30l11196,12750r,-16xe" fillcolor="black" stroked="f">
              <v:path arrowok="t"/>
            </v:shape>
            <w10:wrap anchorx="page" anchory="page"/>
          </v:group>
        </w:pict>
      </w:r>
    </w:p>
    <w:p w:rsidR="00673097" w:rsidRPr="000F4982" w:rsidRDefault="000F4982">
      <w:pPr>
        <w:spacing w:before="31"/>
        <w:ind w:left="1758"/>
        <w:rPr>
          <w:rFonts w:ascii="Verdana" w:eastAsia="Verdana" w:hAnsi="Verdana" w:cs="Verdana"/>
          <w:sz w:val="16"/>
          <w:szCs w:val="1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1pt;margin-top:41.1pt;width:77.2pt;height:30.7pt;z-index:-251658752;mso-position-horizontal-relative:page;mso-position-vertical-relative:page">
            <v:imagedata r:id="rId6" o:title=""/>
            <w10:wrap anchorx="page" anchory="page"/>
          </v:shape>
        </w:pict>
      </w:r>
      <w:r w:rsidRPr="000F4982">
        <w:rPr>
          <w:rFonts w:ascii="Verdana" w:eastAsia="Verdana" w:hAnsi="Verdana" w:cs="Verdana"/>
          <w:sz w:val="16"/>
          <w:szCs w:val="16"/>
          <w:lang w:val="pt-BR"/>
        </w:rPr>
        <w:t>MINISTÉRIO</w:t>
      </w:r>
      <w:proofErr w:type="gramStart"/>
      <w:r w:rsidRPr="000F4982">
        <w:rPr>
          <w:rFonts w:ascii="Verdana" w:eastAsia="Verdana" w:hAnsi="Verdana" w:cs="Verdana"/>
          <w:sz w:val="16"/>
          <w:szCs w:val="16"/>
          <w:lang w:val="pt-BR"/>
        </w:rPr>
        <w:t xml:space="preserve">  </w:t>
      </w:r>
      <w:proofErr w:type="gramEnd"/>
      <w:r w:rsidRPr="000F4982">
        <w:rPr>
          <w:rFonts w:ascii="Verdana" w:eastAsia="Verdana" w:hAnsi="Verdana" w:cs="Verdana"/>
          <w:sz w:val="16"/>
          <w:szCs w:val="16"/>
          <w:lang w:val="pt-BR"/>
        </w:rPr>
        <w:t>DA  EDUCAÇÃO</w:t>
      </w:r>
    </w:p>
    <w:p w:rsidR="00673097" w:rsidRPr="000F4982" w:rsidRDefault="000F4982">
      <w:pPr>
        <w:spacing w:line="180" w:lineRule="exact"/>
        <w:ind w:left="1758"/>
        <w:rPr>
          <w:rFonts w:ascii="Verdana" w:eastAsia="Verdana" w:hAnsi="Verdana" w:cs="Verdana"/>
          <w:sz w:val="16"/>
          <w:szCs w:val="16"/>
          <w:lang w:val="pt-BR"/>
        </w:rPr>
      </w:pPr>
      <w:r w:rsidRPr="000F4982">
        <w:rPr>
          <w:rFonts w:ascii="Verdana" w:eastAsia="Verdana" w:hAnsi="Verdana" w:cs="Verdana"/>
          <w:sz w:val="16"/>
          <w:szCs w:val="16"/>
          <w:lang w:val="pt-BR"/>
        </w:rPr>
        <w:t>UNIVERSIDADE</w:t>
      </w:r>
      <w:proofErr w:type="gramStart"/>
      <w:r w:rsidRPr="000F4982">
        <w:rPr>
          <w:rFonts w:ascii="Verdana" w:eastAsia="Verdana" w:hAnsi="Verdana" w:cs="Verdana"/>
          <w:sz w:val="16"/>
          <w:szCs w:val="16"/>
          <w:lang w:val="pt-BR"/>
        </w:rPr>
        <w:t xml:space="preserve">  </w:t>
      </w:r>
      <w:proofErr w:type="gramEnd"/>
      <w:r w:rsidRPr="000F4982">
        <w:rPr>
          <w:rFonts w:ascii="Verdana" w:eastAsia="Verdana" w:hAnsi="Verdana" w:cs="Verdana"/>
          <w:sz w:val="16"/>
          <w:szCs w:val="16"/>
          <w:lang w:val="pt-BR"/>
        </w:rPr>
        <w:t>FEDERAL  DE  GOIÁS</w:t>
      </w:r>
    </w:p>
    <w:p w:rsidR="00673097" w:rsidRPr="000F4982" w:rsidRDefault="000F4982">
      <w:pPr>
        <w:spacing w:before="5" w:line="180" w:lineRule="exact"/>
        <w:ind w:left="1758" w:right="3636"/>
        <w:rPr>
          <w:rFonts w:ascii="Verdana" w:eastAsia="Verdana" w:hAnsi="Verdana" w:cs="Verdana"/>
          <w:sz w:val="16"/>
          <w:szCs w:val="16"/>
          <w:lang w:val="pt-BR"/>
        </w:rPr>
      </w:pPr>
      <w:r>
        <w:pict>
          <v:shape id="_x0000_s1026" type="#_x0000_t75" style="position:absolute;left:0;text-align:left;margin-left:78pt;margin-top:-27.05pt;width:51.8pt;height:53.9pt;z-index:-251659776;mso-position-horizontal-relative:page">
            <v:imagedata r:id="rId7" o:title=""/>
            <w10:wrap anchorx="page"/>
          </v:shape>
        </w:pict>
      </w:r>
      <w:r w:rsidRPr="000F4982">
        <w:rPr>
          <w:rFonts w:ascii="Verdana" w:eastAsia="Verdana" w:hAnsi="Verdana" w:cs="Verdana"/>
          <w:sz w:val="16"/>
          <w:szCs w:val="16"/>
          <w:lang w:val="pt-BR"/>
        </w:rPr>
        <w:t>PRÓ-REITORIA</w:t>
      </w:r>
      <w:proofErr w:type="gramStart"/>
      <w:r w:rsidRPr="000F4982">
        <w:rPr>
          <w:rFonts w:ascii="Verdana" w:eastAsia="Verdana" w:hAnsi="Verdana" w:cs="Verdana"/>
          <w:sz w:val="16"/>
          <w:szCs w:val="16"/>
          <w:lang w:val="pt-BR"/>
        </w:rPr>
        <w:t xml:space="preserve">  </w:t>
      </w:r>
      <w:proofErr w:type="gramEnd"/>
      <w:r w:rsidRPr="000F4982">
        <w:rPr>
          <w:rFonts w:ascii="Verdana" w:eastAsia="Verdana" w:hAnsi="Verdana" w:cs="Verdana"/>
          <w:sz w:val="16"/>
          <w:szCs w:val="16"/>
          <w:lang w:val="pt-BR"/>
        </w:rPr>
        <w:t>DE  ADMINISTRAÇÃO  E  FINANÇAS DIVISÃO  DE  TRANSPORTES</w:t>
      </w: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673097">
      <w:pPr>
        <w:spacing w:before="14" w:line="260" w:lineRule="exact"/>
        <w:rPr>
          <w:sz w:val="26"/>
          <w:szCs w:val="26"/>
          <w:lang w:val="pt-BR"/>
        </w:rPr>
      </w:pPr>
    </w:p>
    <w:p w:rsidR="00673097" w:rsidRPr="000F4982" w:rsidRDefault="000F4982">
      <w:pPr>
        <w:spacing w:before="33" w:line="240" w:lineRule="exact"/>
        <w:ind w:left="340" w:right="71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Eu</w:t>
      </w:r>
      <w:proofErr w:type="gramStart"/>
      <w:r w:rsidRPr="000F4982">
        <w:rPr>
          <w:rFonts w:ascii="Verdana" w:eastAsia="Verdana" w:hAnsi="Verdana" w:cs="Verdana"/>
          <w:lang w:val="pt-BR"/>
        </w:rPr>
        <w:t>,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                                                                           </w:t>
      </w:r>
      <w:r w:rsidRPr="000F4982">
        <w:rPr>
          <w:rFonts w:ascii="Verdana" w:eastAsia="Verdana" w:hAnsi="Verdana" w:cs="Verdana"/>
          <w:lang w:val="pt-BR"/>
        </w:rPr>
        <w:t>,</w:t>
      </w:r>
      <w:proofErr w:type="gramEnd"/>
      <w:r w:rsidRPr="000F4982">
        <w:rPr>
          <w:rFonts w:ascii="Verdana" w:eastAsia="Verdana" w:hAnsi="Verdana" w:cs="Verdana"/>
          <w:lang w:val="pt-BR"/>
        </w:rPr>
        <w:t xml:space="preserve">               RG: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                        </w:t>
      </w:r>
      <w:r w:rsidRPr="000F4982">
        <w:rPr>
          <w:rFonts w:ascii="Verdana" w:eastAsia="Verdana" w:hAnsi="Verdana" w:cs="Verdana"/>
          <w:lang w:val="pt-BR"/>
        </w:rPr>
        <w:t>, Matrícula  SIAPE: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                          </w:t>
      </w:r>
      <w:r w:rsidRPr="000F4982">
        <w:rPr>
          <w:rFonts w:ascii="Verdana" w:eastAsia="Verdana" w:hAnsi="Verdana" w:cs="Verdana"/>
          <w:lang w:val="pt-BR"/>
        </w:rPr>
        <w:t>,  declaro  estar  ciente  das  normas  de  utilização  de veículos  institucionais  da  Universidade  Federal  de  Goiás,  a  qual  me  coloco  como  responsável para:</w:t>
      </w:r>
    </w:p>
    <w:p w:rsidR="00673097" w:rsidRPr="000F4982" w:rsidRDefault="00673097">
      <w:pPr>
        <w:spacing w:line="240" w:lineRule="exact"/>
        <w:rPr>
          <w:sz w:val="24"/>
          <w:szCs w:val="24"/>
          <w:lang w:val="pt-BR"/>
        </w:rPr>
      </w:pPr>
    </w:p>
    <w:p w:rsidR="00673097" w:rsidRPr="000F4982" w:rsidRDefault="000F4982">
      <w:pPr>
        <w:tabs>
          <w:tab w:val="left" w:pos="5920"/>
        </w:tabs>
        <w:spacing w:line="240" w:lineRule="exact"/>
        <w:ind w:left="340" w:right="408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Eve</w:t>
      </w:r>
      <w:r w:rsidRPr="000F4982">
        <w:rPr>
          <w:rFonts w:ascii="Verdana" w:eastAsia="Verdana" w:hAnsi="Verdana" w:cs="Verdana"/>
          <w:lang w:val="pt-BR"/>
        </w:rPr>
        <w:t xml:space="preserve">nto: 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 w:rsidRPr="000F4982">
        <w:rPr>
          <w:rFonts w:ascii="Verdana" w:eastAsia="Verdana" w:hAnsi="Verdana" w:cs="Verdana"/>
          <w:lang w:val="pt-BR"/>
        </w:rPr>
        <w:t>Destino: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                                                                                                                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</w:t>
      </w:r>
      <w:bookmarkStart w:id="0" w:name="_GoBack"/>
      <w:bookmarkEnd w:id="0"/>
      <w:r w:rsidRPr="000F4982">
        <w:rPr>
          <w:rFonts w:ascii="Verdana" w:eastAsia="Verdana" w:hAnsi="Verdana" w:cs="Verdana"/>
          <w:lang w:val="pt-BR"/>
        </w:rPr>
        <w:t xml:space="preserve">Período: 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</w:t>
      </w:r>
      <w:r w:rsidRPr="000F4982">
        <w:rPr>
          <w:rFonts w:ascii="Verdana" w:eastAsia="Verdana" w:hAnsi="Verdana" w:cs="Verdana"/>
          <w:lang w:val="pt-BR"/>
        </w:rPr>
        <w:t>/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</w:t>
      </w:r>
      <w:r w:rsidRPr="000F4982">
        <w:rPr>
          <w:rFonts w:ascii="Verdana" w:eastAsia="Verdana" w:hAnsi="Verdana" w:cs="Verdana"/>
          <w:lang w:val="pt-BR"/>
        </w:rPr>
        <w:t>/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        </w:t>
      </w:r>
      <w:r w:rsidRPr="000F4982">
        <w:rPr>
          <w:rFonts w:ascii="Verdana" w:eastAsia="Verdana" w:hAnsi="Verdana" w:cs="Verdana"/>
          <w:lang w:val="pt-BR"/>
        </w:rPr>
        <w:t xml:space="preserve"> à 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</w:t>
      </w:r>
      <w:r w:rsidRPr="000F4982">
        <w:rPr>
          <w:rFonts w:ascii="Verdana" w:eastAsia="Verdana" w:hAnsi="Verdana" w:cs="Verdana"/>
          <w:lang w:val="pt-BR"/>
        </w:rPr>
        <w:t>/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      </w:t>
      </w:r>
      <w:r w:rsidRPr="000F4982">
        <w:rPr>
          <w:rFonts w:ascii="Verdana" w:eastAsia="Verdana" w:hAnsi="Verdana" w:cs="Verdana"/>
          <w:lang w:val="pt-BR"/>
        </w:rPr>
        <w:t>/</w:t>
      </w:r>
      <w:r w:rsidRPr="000F4982">
        <w:rPr>
          <w:rFonts w:ascii="Verdana" w:eastAsia="Verdana" w:hAnsi="Verdana" w:cs="Verdana"/>
          <w:u w:val="single" w:color="000000"/>
          <w:lang w:val="pt-BR"/>
        </w:rPr>
        <w:t xml:space="preserve"> </w:t>
      </w:r>
      <w:r w:rsidRPr="000F4982">
        <w:rPr>
          <w:rFonts w:ascii="Verdana" w:eastAsia="Verdana" w:hAnsi="Verdana" w:cs="Verdana"/>
          <w:u w:val="single" w:color="000000"/>
          <w:lang w:val="pt-BR"/>
        </w:rPr>
        <w:tab/>
      </w:r>
    </w:p>
    <w:p w:rsidR="00673097" w:rsidRPr="000F4982" w:rsidRDefault="00673097">
      <w:pPr>
        <w:spacing w:before="7" w:line="200" w:lineRule="exact"/>
        <w:rPr>
          <w:lang w:val="pt-BR"/>
        </w:rPr>
      </w:pPr>
    </w:p>
    <w:p w:rsidR="00673097" w:rsidRPr="000F4982" w:rsidRDefault="000F4982">
      <w:pPr>
        <w:spacing w:before="24"/>
        <w:ind w:left="340" w:right="5623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E assumo as seguintes responsabilidades:</w:t>
      </w:r>
    </w:p>
    <w:p w:rsidR="00673097" w:rsidRPr="000F4982" w:rsidRDefault="00673097">
      <w:pPr>
        <w:spacing w:before="17" w:line="220" w:lineRule="exact"/>
        <w:rPr>
          <w:sz w:val="22"/>
          <w:szCs w:val="22"/>
          <w:lang w:val="pt-BR"/>
        </w:rPr>
      </w:pPr>
    </w:p>
    <w:p w:rsidR="00673097" w:rsidRPr="000F4982" w:rsidRDefault="000F4982">
      <w:pPr>
        <w:ind w:left="700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1.  Obedecer aos horários e itinerários previamente autorizados;</w:t>
      </w:r>
    </w:p>
    <w:p w:rsidR="00673097" w:rsidRPr="000F4982" w:rsidRDefault="000F4982">
      <w:pPr>
        <w:spacing w:before="6" w:line="240" w:lineRule="exact"/>
        <w:ind w:left="1060" w:right="70" w:hanging="360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2.  Caso</w:t>
      </w:r>
      <w:proofErr w:type="gramStart"/>
      <w:r w:rsidRPr="000F4982">
        <w:rPr>
          <w:rFonts w:ascii="Verdana" w:eastAsia="Verdana" w:hAnsi="Verdana" w:cs="Verdana"/>
          <w:lang w:val="pt-BR"/>
        </w:rPr>
        <w:t xml:space="preserve">  </w:t>
      </w:r>
      <w:proofErr w:type="gramEnd"/>
      <w:r w:rsidRPr="000F4982">
        <w:rPr>
          <w:rFonts w:ascii="Verdana" w:eastAsia="Verdana" w:hAnsi="Verdana" w:cs="Verdana"/>
          <w:lang w:val="pt-BR"/>
        </w:rPr>
        <w:t>algum  dos  passageiros  tenha  problemas  de  saúde  ou  acidente,  providenciar  o devido encaminhamento do mesmo para assistência de saúde possível no local e em caso de problemas mais complexos que demandem deslocamento, comunicar a administr</w:t>
      </w:r>
      <w:r w:rsidRPr="000F4982">
        <w:rPr>
          <w:rFonts w:ascii="Verdana" w:eastAsia="Verdana" w:hAnsi="Verdana" w:cs="Verdana"/>
          <w:lang w:val="pt-BR"/>
        </w:rPr>
        <w:t>ação superior  da  UFG  e  também  à  família  do  passageiro.  Também</w:t>
      </w:r>
      <w:proofErr w:type="gramStart"/>
      <w:r w:rsidRPr="000F4982">
        <w:rPr>
          <w:rFonts w:ascii="Verdana" w:eastAsia="Verdana" w:hAnsi="Verdana" w:cs="Verdana"/>
          <w:lang w:val="pt-BR"/>
        </w:rPr>
        <w:t xml:space="preserve">  </w:t>
      </w:r>
      <w:proofErr w:type="gramEnd"/>
      <w:r w:rsidRPr="000F4982">
        <w:rPr>
          <w:rFonts w:ascii="Verdana" w:eastAsia="Verdana" w:hAnsi="Verdana" w:cs="Verdana"/>
          <w:lang w:val="pt-BR"/>
        </w:rPr>
        <w:t>em  caso  que  qualquer incidente  caberá ao responsável  cuidar  para  que  o passageiro seja tratado  dentro dos limites da lei e comunicar a administração superior e aos familiares;</w:t>
      </w:r>
    </w:p>
    <w:p w:rsidR="00673097" w:rsidRPr="000F4982" w:rsidRDefault="000F4982">
      <w:pPr>
        <w:spacing w:line="220" w:lineRule="exact"/>
        <w:ind w:left="700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3.  Não concordar ou concorrer para o uso indevido do veículo;</w:t>
      </w:r>
    </w:p>
    <w:p w:rsidR="00673097" w:rsidRPr="000F4982" w:rsidRDefault="000F4982">
      <w:pPr>
        <w:spacing w:before="6" w:line="240" w:lineRule="exact"/>
        <w:ind w:left="1060" w:right="79" w:hanging="360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4.  Não permitir o consumo de cigarros, bebidas alcoólicas ou substâncias ilícitas no interior do veículo;</w:t>
      </w:r>
    </w:p>
    <w:p w:rsidR="00673097" w:rsidRPr="000F4982" w:rsidRDefault="000F4982">
      <w:pPr>
        <w:spacing w:line="240" w:lineRule="exact"/>
        <w:ind w:left="1060" w:right="69" w:hanging="360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5.  Orientar para manter o interior do veículo limpo, para que os passageiros não jog</w:t>
      </w:r>
      <w:r w:rsidRPr="000F4982">
        <w:rPr>
          <w:rFonts w:ascii="Verdana" w:eastAsia="Verdana" w:hAnsi="Verdana" w:cs="Verdana"/>
          <w:lang w:val="pt-BR"/>
        </w:rPr>
        <w:t>uem lixo dentro bem como não jogar lixo para fora do veículo em movimento, para não correr o risco de atingir alguém ou algum veículo que venha atrás ou do lado;</w:t>
      </w:r>
    </w:p>
    <w:p w:rsidR="00673097" w:rsidRPr="000F4982" w:rsidRDefault="000F4982">
      <w:pPr>
        <w:spacing w:line="220" w:lineRule="exact"/>
        <w:ind w:left="700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 xml:space="preserve">6.  Tratar com respeito, cordialidade e gentileza </w:t>
      </w:r>
      <w:proofErr w:type="gramStart"/>
      <w:r w:rsidRPr="000F4982">
        <w:rPr>
          <w:rFonts w:ascii="Verdana" w:eastAsia="Verdana" w:hAnsi="Verdana" w:cs="Verdana"/>
          <w:lang w:val="pt-BR"/>
        </w:rPr>
        <w:t>o(</w:t>
      </w:r>
      <w:proofErr w:type="gramEnd"/>
      <w:r w:rsidRPr="000F4982">
        <w:rPr>
          <w:rFonts w:ascii="Verdana" w:eastAsia="Verdana" w:hAnsi="Verdana" w:cs="Verdana"/>
          <w:lang w:val="pt-BR"/>
        </w:rPr>
        <w:t>os) condutor(es) e demais passageiros;</w:t>
      </w:r>
    </w:p>
    <w:p w:rsidR="00673097" w:rsidRPr="000F4982" w:rsidRDefault="000F4982">
      <w:pPr>
        <w:spacing w:before="6" w:line="240" w:lineRule="exact"/>
        <w:ind w:left="1060" w:right="75" w:hanging="360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 xml:space="preserve">7. </w:t>
      </w:r>
      <w:r w:rsidRPr="000F4982">
        <w:rPr>
          <w:rFonts w:ascii="Verdana" w:eastAsia="Verdana" w:hAnsi="Verdana" w:cs="Verdana"/>
          <w:lang w:val="pt-BR"/>
        </w:rPr>
        <w:t xml:space="preserve"> Por qualquer atitude individual dos passageiros durante a viagem que venha em prejuízo a instituição, do veículo e demais pessoas;</w:t>
      </w:r>
    </w:p>
    <w:p w:rsidR="00673097" w:rsidRPr="000F4982" w:rsidRDefault="000F4982">
      <w:pPr>
        <w:spacing w:line="240" w:lineRule="exact"/>
        <w:ind w:left="1060" w:right="73" w:hanging="360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8.  Entregar a lista oficial de passageiros, sem rasura, antecipadamente para a Divisão de Transportes, não excedendo a capa</w:t>
      </w:r>
      <w:r w:rsidRPr="000F4982">
        <w:rPr>
          <w:rFonts w:ascii="Verdana" w:eastAsia="Verdana" w:hAnsi="Verdana" w:cs="Verdana"/>
          <w:lang w:val="pt-BR"/>
        </w:rPr>
        <w:t xml:space="preserve">cidade máxima de passageiros sentados em </w:t>
      </w:r>
      <w:proofErr w:type="gramStart"/>
      <w:r w:rsidRPr="000F4982">
        <w:rPr>
          <w:rFonts w:ascii="Verdana" w:eastAsia="Verdana" w:hAnsi="Verdana" w:cs="Verdana"/>
          <w:lang w:val="pt-BR"/>
        </w:rPr>
        <w:t>hipótese</w:t>
      </w:r>
      <w:proofErr w:type="gramEnd"/>
      <w:r w:rsidRPr="000F4982">
        <w:rPr>
          <w:rFonts w:ascii="Verdana" w:eastAsia="Verdana" w:hAnsi="Verdana" w:cs="Verdana"/>
          <w:lang w:val="pt-BR"/>
        </w:rPr>
        <w:t xml:space="preserve"> </w:t>
      </w:r>
      <w:proofErr w:type="gramStart"/>
      <w:r w:rsidRPr="000F4982">
        <w:rPr>
          <w:rFonts w:ascii="Verdana" w:eastAsia="Verdana" w:hAnsi="Verdana" w:cs="Verdana"/>
          <w:lang w:val="pt-BR"/>
        </w:rPr>
        <w:t>alguma</w:t>
      </w:r>
      <w:proofErr w:type="gramEnd"/>
      <w:r w:rsidRPr="000F4982">
        <w:rPr>
          <w:rFonts w:ascii="Verdana" w:eastAsia="Verdana" w:hAnsi="Verdana" w:cs="Verdana"/>
          <w:lang w:val="pt-BR"/>
        </w:rPr>
        <w:t>;</w:t>
      </w:r>
    </w:p>
    <w:p w:rsidR="00673097" w:rsidRPr="000F4982" w:rsidRDefault="000F4982">
      <w:pPr>
        <w:spacing w:line="240" w:lineRule="exact"/>
        <w:ind w:left="1060" w:right="74" w:hanging="360"/>
        <w:jc w:val="both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9.  Repassar</w:t>
      </w:r>
      <w:proofErr w:type="gramStart"/>
      <w:r w:rsidRPr="000F4982">
        <w:rPr>
          <w:rFonts w:ascii="Verdana" w:eastAsia="Verdana" w:hAnsi="Verdana" w:cs="Verdana"/>
          <w:lang w:val="pt-BR"/>
        </w:rPr>
        <w:t xml:space="preserve">  </w:t>
      </w:r>
      <w:proofErr w:type="gramEnd"/>
      <w:r w:rsidRPr="000F4982">
        <w:rPr>
          <w:rFonts w:ascii="Verdana" w:eastAsia="Verdana" w:hAnsi="Verdana" w:cs="Verdana"/>
          <w:lang w:val="pt-BR"/>
        </w:rPr>
        <w:t>a  lista  de  passageiros  corretamente  preenchida,  não  sendo  permitido  a condução  de  pessoas  sem vínculo  com a  Universidade  Federal  de  Goiás  sem a  devida autorização.</w:t>
      </w:r>
    </w:p>
    <w:p w:rsidR="00673097" w:rsidRPr="000F4982" w:rsidRDefault="000F4982">
      <w:pPr>
        <w:spacing w:line="240" w:lineRule="exact"/>
        <w:ind w:left="340" w:right="66"/>
        <w:jc w:val="both"/>
        <w:rPr>
          <w:rFonts w:ascii="Verdana" w:eastAsia="Verdana" w:hAnsi="Verdana" w:cs="Verdana"/>
          <w:lang w:val="pt-BR"/>
        </w:rPr>
      </w:pPr>
      <w:proofErr w:type="gramStart"/>
      <w:r w:rsidRPr="000F4982">
        <w:rPr>
          <w:rFonts w:ascii="Verdana" w:eastAsia="Verdana" w:hAnsi="Verdana" w:cs="Verdana"/>
          <w:lang w:val="pt-BR"/>
        </w:rPr>
        <w:t>R</w:t>
      </w:r>
      <w:r w:rsidRPr="000F4982">
        <w:rPr>
          <w:rFonts w:ascii="Verdana" w:eastAsia="Verdana" w:hAnsi="Verdana" w:cs="Verdana"/>
          <w:lang w:val="pt-BR"/>
        </w:rPr>
        <w:t>eservo -me</w:t>
      </w:r>
      <w:proofErr w:type="gramEnd"/>
      <w:r w:rsidRPr="000F4982">
        <w:rPr>
          <w:rFonts w:ascii="Verdana" w:eastAsia="Verdana" w:hAnsi="Verdana" w:cs="Verdana"/>
          <w:lang w:val="pt-BR"/>
        </w:rPr>
        <w:t xml:space="preserve"> o direito a vistoriar o veículo antes e após a viagem em conjunto com o motorista e caso  sejam  constatados  danos  anteriores  os  mesmos  devem  ser  listados,  caso  de  danos posteriores  causados  intencionalmente  o(s)  responsável(</w:t>
      </w:r>
      <w:proofErr w:type="spellStart"/>
      <w:r w:rsidRPr="000F4982">
        <w:rPr>
          <w:rFonts w:ascii="Verdana" w:eastAsia="Verdana" w:hAnsi="Verdana" w:cs="Verdana"/>
          <w:lang w:val="pt-BR"/>
        </w:rPr>
        <w:t>is</w:t>
      </w:r>
      <w:proofErr w:type="spellEnd"/>
      <w:r w:rsidRPr="000F4982">
        <w:rPr>
          <w:rFonts w:ascii="Verdana" w:eastAsia="Verdana" w:hAnsi="Verdana" w:cs="Verdana"/>
          <w:lang w:val="pt-BR"/>
        </w:rPr>
        <w:t>)  s</w:t>
      </w:r>
      <w:r w:rsidRPr="000F4982">
        <w:rPr>
          <w:rFonts w:ascii="Verdana" w:eastAsia="Verdana" w:hAnsi="Verdana" w:cs="Verdana"/>
          <w:lang w:val="pt-BR"/>
        </w:rPr>
        <w:t>erá(</w:t>
      </w:r>
      <w:proofErr w:type="spellStart"/>
      <w:r w:rsidRPr="000F4982">
        <w:rPr>
          <w:rFonts w:ascii="Verdana" w:eastAsia="Verdana" w:hAnsi="Verdana" w:cs="Verdana"/>
          <w:lang w:val="pt-BR"/>
        </w:rPr>
        <w:t>ão</w:t>
      </w:r>
      <w:proofErr w:type="spellEnd"/>
      <w:r w:rsidRPr="000F4982">
        <w:rPr>
          <w:rFonts w:ascii="Verdana" w:eastAsia="Verdana" w:hAnsi="Verdana" w:cs="Verdana"/>
          <w:lang w:val="pt-BR"/>
        </w:rPr>
        <w:t>)  responsabilizados  pelas despesas de reparação.</w:t>
      </w:r>
    </w:p>
    <w:p w:rsidR="00673097" w:rsidRPr="000F4982" w:rsidRDefault="00673097">
      <w:pPr>
        <w:spacing w:before="11" w:line="220" w:lineRule="exact"/>
        <w:rPr>
          <w:sz w:val="22"/>
          <w:szCs w:val="22"/>
          <w:lang w:val="pt-BR"/>
        </w:rPr>
      </w:pPr>
    </w:p>
    <w:p w:rsidR="00673097" w:rsidRPr="000F4982" w:rsidRDefault="000F4982">
      <w:pPr>
        <w:tabs>
          <w:tab w:val="left" w:pos="3160"/>
        </w:tabs>
        <w:spacing w:line="220" w:lineRule="exact"/>
        <w:ind w:left="118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position w:val="-1"/>
          <w:lang w:val="pt-BR"/>
        </w:rPr>
        <w:t xml:space="preserve">Em, </w:t>
      </w:r>
      <w:r w:rsidRPr="000F4982">
        <w:rPr>
          <w:rFonts w:ascii="Verdana" w:eastAsia="Verdana" w:hAnsi="Verdana" w:cs="Verdana"/>
          <w:position w:val="-1"/>
          <w:u w:val="single" w:color="000000"/>
          <w:lang w:val="pt-BR"/>
        </w:rPr>
        <w:t xml:space="preserve">         </w:t>
      </w:r>
      <w:r w:rsidRPr="000F4982">
        <w:rPr>
          <w:rFonts w:ascii="Verdana" w:eastAsia="Verdana" w:hAnsi="Verdana" w:cs="Verdana"/>
          <w:position w:val="-1"/>
          <w:lang w:val="pt-BR"/>
        </w:rPr>
        <w:t>/</w:t>
      </w:r>
      <w:r w:rsidRPr="000F4982">
        <w:rPr>
          <w:rFonts w:ascii="Verdana" w:eastAsia="Verdana" w:hAnsi="Verdana" w:cs="Verdana"/>
          <w:position w:val="-1"/>
          <w:u w:val="single" w:color="000000"/>
          <w:lang w:val="pt-BR"/>
        </w:rPr>
        <w:t xml:space="preserve">           </w:t>
      </w:r>
      <w:r w:rsidRPr="000F4982">
        <w:rPr>
          <w:rFonts w:ascii="Verdana" w:eastAsia="Verdana" w:hAnsi="Verdana" w:cs="Verdana"/>
          <w:position w:val="-1"/>
          <w:lang w:val="pt-BR"/>
        </w:rPr>
        <w:t>/</w:t>
      </w:r>
      <w:r w:rsidRPr="000F4982">
        <w:rPr>
          <w:rFonts w:ascii="Verdana" w:eastAsia="Verdana" w:hAnsi="Verdana" w:cs="Verdana"/>
          <w:position w:val="-1"/>
          <w:u w:val="single" w:color="000000"/>
          <w:lang w:val="pt-BR"/>
        </w:rPr>
        <w:t xml:space="preserve"> </w:t>
      </w:r>
      <w:r w:rsidRPr="000F4982">
        <w:rPr>
          <w:rFonts w:ascii="Verdana" w:eastAsia="Verdana" w:hAnsi="Verdana" w:cs="Verdana"/>
          <w:position w:val="-1"/>
          <w:u w:val="single" w:color="000000"/>
          <w:lang w:val="pt-BR"/>
        </w:rPr>
        <w:tab/>
      </w:r>
    </w:p>
    <w:p w:rsidR="00673097" w:rsidRPr="000F4982" w:rsidRDefault="00673097">
      <w:pPr>
        <w:spacing w:line="140" w:lineRule="exact"/>
        <w:rPr>
          <w:sz w:val="15"/>
          <w:szCs w:val="15"/>
          <w:lang w:val="pt-BR"/>
        </w:rPr>
      </w:pP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673097">
      <w:pPr>
        <w:spacing w:line="200" w:lineRule="exact"/>
        <w:rPr>
          <w:lang w:val="pt-BR"/>
        </w:rPr>
      </w:pPr>
    </w:p>
    <w:p w:rsidR="00673097" w:rsidRPr="000F4982" w:rsidRDefault="000F4982">
      <w:pPr>
        <w:spacing w:before="24"/>
        <w:ind w:left="2902"/>
        <w:rPr>
          <w:rFonts w:ascii="Verdana" w:eastAsia="Verdana" w:hAnsi="Verdana" w:cs="Verdana"/>
          <w:lang w:val="pt-BR"/>
        </w:rPr>
      </w:pPr>
      <w:r w:rsidRPr="000F4982">
        <w:rPr>
          <w:rFonts w:ascii="Verdana" w:eastAsia="Verdana" w:hAnsi="Verdana" w:cs="Verdana"/>
          <w:lang w:val="pt-BR"/>
        </w:rPr>
        <w:t>Assinatura do Responsável pela Viagem</w:t>
      </w:r>
    </w:p>
    <w:sectPr w:rsidR="00673097" w:rsidRPr="000F4982">
      <w:type w:val="continuous"/>
      <w:pgSz w:w="11900" w:h="16840"/>
      <w:pgMar w:top="500" w:right="6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8BC"/>
    <w:multiLevelType w:val="multilevel"/>
    <w:tmpl w:val="27AAFA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73097"/>
    <w:rsid w:val="000F4982"/>
    <w:rsid w:val="006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cp:lastPrinted>2018-08-02T17:34:00Z</cp:lastPrinted>
  <dcterms:created xsi:type="dcterms:W3CDTF">2018-08-02T17:33:00Z</dcterms:created>
  <dcterms:modified xsi:type="dcterms:W3CDTF">2018-08-02T17:34:00Z</dcterms:modified>
</cp:coreProperties>
</file>